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82" w:rsidRPr="006E307A" w:rsidRDefault="00510D82" w:rsidP="006E307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центре занятости </w:t>
      </w:r>
      <w:proofErr w:type="gramStart"/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города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Железногорска 4 декабря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пройдет ярмарка вакансий </w:t>
      </w:r>
      <w:r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 с ограниченными </w:t>
      </w:r>
      <w:r w:rsid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озможностями 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</w:t>
      </w:r>
      <w:r w:rsidR="006E307A" w:rsidRPr="006E3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работодателей.</w:t>
      </w:r>
    </w:p>
    <w:p w:rsidR="006E307A" w:rsidRPr="006E307A" w:rsidRDefault="00510D82" w:rsidP="006E30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 требуются: </w:t>
      </w:r>
      <w:proofErr w:type="gramStart"/>
      <w:r w:rsidR="006E307A" w:rsidRPr="006E307A">
        <w:rPr>
          <w:rFonts w:ascii="Times New Roman" w:hAnsi="Times New Roman" w:cs="Times New Roman"/>
          <w:sz w:val="28"/>
          <w:szCs w:val="28"/>
        </w:rPr>
        <w:t>Электромонтер по эксплуатации распределительных сетей, уборщик производственных и служебных помещений, младший воспитатель, кладовщик, логопед, воспитатель, музыкальный руководитель, инструктор по физической культуре, дворник, инженер по охране труда, инженер по ремонту, библиотекарь, ведущий бухгалтер, ведущий инженер отдела по взаимодействию с проектными институтами, ведущий инженер отдела планирования, заведующий кафедрой, кабельщик – спайщик, конструктор навесных фасадных систем, машинист насосных установок, охранник ведомственной охраны, токарь, фрезеровщик</w:t>
      </w:r>
      <w:proofErr w:type="gramEnd"/>
      <w:r w:rsidR="006E307A" w:rsidRPr="006E307A">
        <w:rPr>
          <w:rFonts w:ascii="Times New Roman" w:hAnsi="Times New Roman" w:cs="Times New Roman"/>
          <w:sz w:val="28"/>
          <w:szCs w:val="28"/>
        </w:rPr>
        <w:t>, учитель-дефектолог.</w:t>
      </w:r>
    </w:p>
    <w:p w:rsidR="006E307A" w:rsidRDefault="006E307A" w:rsidP="006E307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58C" w:rsidRPr="006E307A" w:rsidRDefault="00510D82" w:rsidP="006E30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пройдет по адресу: </w:t>
      </w:r>
      <w:proofErr w:type="gramStart"/>
      <w:r w:rsidRPr="006E3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6E3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Железногорск, Пионерский проезд, дом 6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соблюдением рекомендаций по проведению профилактических мероприятий по предупреждению распространения новой </w:t>
      </w:r>
      <w:proofErr w:type="spellStart"/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 информация по телефону: 8 (3919) 75-22-14</w:t>
      </w:r>
    </w:p>
    <w:sectPr w:rsidR="0028058C" w:rsidRPr="006E307A" w:rsidSect="006E30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D82"/>
    <w:rsid w:val="0028058C"/>
    <w:rsid w:val="00510D82"/>
    <w:rsid w:val="0068295E"/>
    <w:rsid w:val="006E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10D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0D82"/>
    <w:rPr>
      <w:b/>
      <w:bCs/>
    </w:rPr>
  </w:style>
  <w:style w:type="character" w:styleId="a4">
    <w:name w:val="Emphasis"/>
    <w:basedOn w:val="a0"/>
    <w:uiPriority w:val="20"/>
    <w:qFormat/>
    <w:rsid w:val="00510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301">
          <w:marLeft w:val="0"/>
          <w:marRight w:val="184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cp:lastPrinted>2020-11-27T09:26:00Z</cp:lastPrinted>
  <dcterms:created xsi:type="dcterms:W3CDTF">2020-11-27T05:06:00Z</dcterms:created>
  <dcterms:modified xsi:type="dcterms:W3CDTF">2020-11-27T09:42:00Z</dcterms:modified>
</cp:coreProperties>
</file>